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1134"/>
        </w:tabs>
        <w:rPr>
          <w:lang w:val="en-IE"/>
        </w:rPr>
      </w:pPr>
      <w:r>
        <w:rPr>
          <w:lang w:val="en-IE"/>
        </w:rPr>
        <w:t>[DIA:CompanyName]</w:t>
      </w:r>
      <w:bookmarkStart w:id="0" w:name="_GoBack"/>
      <w:bookmarkEnd w:id="0"/>
    </w:p>
    <w:p>
      <w:pPr>
        <w:tabs>
          <w:tab w:val="left" w:pos="1134"/>
        </w:tabs>
        <w:rPr>
          <w:lang w:val="en-IE"/>
        </w:rPr>
      </w:pPr>
      <w:r>
        <w:rPr>
          <w:lang w:val="en-IE"/>
        </w:rPr>
        <w:t>Solicitors</w:t>
      </w:r>
    </w:p>
    <w:p>
      <w:pPr>
        <w:tabs>
          <w:tab w:val="left" w:pos="1134"/>
        </w:tabs>
        <w:rPr>
          <w:lang w:val="en-IE"/>
        </w:rPr>
      </w:pPr>
      <w:r>
        <w:rPr>
          <w:lang w:val="en-IE"/>
        </w:rPr>
        <w:t>[DIA:Address]</w:t>
      </w:r>
    </w:p>
    <w:p>
      <w:pPr>
        <w:tabs>
          <w:tab w:val="left" w:pos="1134"/>
        </w:tabs>
        <w:rPr>
          <w:lang w:val="en-IE"/>
        </w:rPr>
      </w:pPr>
    </w:p>
    <w:p>
      <w:pPr>
        <w:tabs>
          <w:tab w:val="left" w:pos="1134"/>
        </w:tabs>
        <w:rPr>
          <w:lang w:val="en-IE"/>
        </w:rPr>
      </w:pPr>
    </w:p>
    <w:p>
      <w:pPr>
        <w:tabs>
          <w:tab w:val="left" w:pos="1134"/>
        </w:tabs>
      </w:pPr>
    </w:p>
    <w:p>
      <w:pPr>
        <w:tabs>
          <w:tab w:val="left" w:pos="1134"/>
        </w:tabs>
      </w:pPr>
      <w:r>
        <w:rPr>
          <w:b/>
          <w:lang w:val="en-IE"/>
        </w:rPr>
        <w:t xml:space="preserve">Re:- </w:t>
      </w:r>
      <w:r>
        <w:rPr>
          <w:b/>
          <w:lang w:val="en-IE"/>
        </w:rPr>
        <w:tab/>
        <w:t>My Claim</w:t>
      </w:r>
    </w:p>
    <w:p>
      <w:pPr>
        <w:tabs>
          <w:tab w:val="left" w:pos="1134"/>
        </w:tabs>
      </w:pPr>
      <w:r>
        <w:rPr>
          <w:b/>
          <w:lang w:val="en-IE"/>
        </w:rPr>
        <w:t>__________________</w:t>
      </w:r>
    </w:p>
    <w:p>
      <w:pPr>
        <w:tabs>
          <w:tab w:val="left" w:pos="1134"/>
        </w:tabs>
        <w:rPr>
          <w:lang w:val="en-IE"/>
        </w:rPr>
      </w:pPr>
    </w:p>
    <w:p>
      <w:pPr>
        <w:tabs>
          <w:tab w:val="left" w:pos="1134"/>
        </w:tabs>
        <w:rPr>
          <w:lang w:val="en-IE"/>
        </w:rPr>
      </w:pPr>
    </w:p>
    <w:p>
      <w:pPr>
        <w:tabs>
          <w:tab w:val="left" w:pos="1134"/>
        </w:tabs>
        <w:rPr>
          <w:lang w:val="en-IE"/>
        </w:rPr>
      </w:pPr>
      <w:r>
        <w:rPr>
          <w:lang w:val="en-IE"/>
        </w:rPr>
        <w:t>Dear [MAT:FeName],</w:t>
      </w:r>
    </w:p>
    <w:p>
      <w:pPr>
        <w:pStyle w:val="EndnoteText"/>
        <w:widowControl/>
        <w:tabs>
          <w:tab w:val="left" w:pos="1134"/>
        </w:tabs>
        <w:rPr>
          <w:lang w:val="en-IE"/>
        </w:rPr>
      </w:pPr>
    </w:p>
    <w:p>
      <w:pPr>
        <w:tabs>
          <w:tab w:val="left" w:pos="1134"/>
        </w:tabs>
        <w:jc w:val="both"/>
        <w:rPr>
          <w:lang w:val="en-IE"/>
        </w:rPr>
      </w:pPr>
      <w:r>
        <w:rPr>
          <w:lang w:val="en-IE"/>
        </w:rPr>
        <w:t>I confirm the full and final settlement of this matter in the amount of €[UDF:u.settle.amount].</w:t>
      </w:r>
    </w:p>
    <w:p>
      <w:pPr>
        <w:tabs>
          <w:tab w:val="left" w:pos="1134"/>
        </w:tabs>
        <w:jc w:val="both"/>
        <w:rPr>
          <w:lang w:val="en-IE"/>
        </w:rPr>
      </w:pPr>
    </w:p>
    <w:p>
      <w:pPr>
        <w:tabs>
          <w:tab w:val="left" w:pos="1134"/>
        </w:tabs>
        <w:jc w:val="both"/>
        <w:rPr>
          <w:lang w:val="en-IE"/>
        </w:rPr>
      </w:pPr>
      <w:r>
        <w:rPr>
          <w:lang w:val="en-IE"/>
        </w:rPr>
        <w:t>I hereby also confirm my verbal instructions authorising you to deduct the sum of €</w:t>
      </w:r>
      <w:r>
        <w:rPr>
          <w:lang w:val="en-I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1"/>
      <w:r>
        <w:rPr>
          <w:lang w:val="en-IE"/>
        </w:rPr>
        <w:t xml:space="preserve"> from my settlement cheque in respect of my case leaving a balance of €</w:t>
      </w:r>
      <w:r>
        <w:rPr>
          <w:lang w:val="en-I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2"/>
      <w:r>
        <w:rPr>
          <w:lang w:val="en-IE"/>
        </w:rPr>
        <w:t xml:space="preserve"> due to me.</w:t>
      </w:r>
    </w:p>
    <w:p>
      <w:pPr>
        <w:tabs>
          <w:tab w:val="left" w:pos="1134"/>
        </w:tabs>
        <w:jc w:val="both"/>
        <w:rPr>
          <w:lang w:val="en-IE"/>
        </w:rPr>
      </w:pPr>
    </w:p>
    <w:p>
      <w:pPr>
        <w:tabs>
          <w:tab w:val="left" w:pos="1134"/>
        </w:tabs>
        <w:jc w:val="both"/>
        <w:rPr>
          <w:lang w:val="en-IE"/>
        </w:rPr>
      </w:pPr>
      <w:r>
        <w:rPr>
          <w:lang w:val="en-IE"/>
        </w:rPr>
        <w:t xml:space="preserve">If my settlement cheque is made payable A/C Payee only I hereby instruct and authorise you to endorse the cheque on my behalf and to deduct your said fees.  </w:t>
      </w:r>
    </w:p>
    <w:p>
      <w:pPr>
        <w:tabs>
          <w:tab w:val="left" w:pos="1134"/>
        </w:tabs>
        <w:jc w:val="both"/>
        <w:rPr>
          <w:lang w:val="en-IE"/>
        </w:rPr>
      </w:pPr>
    </w:p>
    <w:p>
      <w:pPr>
        <w:tabs>
          <w:tab w:val="left" w:pos="1134"/>
        </w:tabs>
        <w:jc w:val="both"/>
        <w:rPr>
          <w:lang w:val="en-IE"/>
        </w:rPr>
      </w:pPr>
      <w:r>
        <w:rPr>
          <w:lang w:val="en-IE"/>
        </w:rPr>
        <w:t>This letter may be furnished to the Bank as evidence of my instructions.</w:t>
      </w:r>
    </w:p>
    <w:p>
      <w:pPr>
        <w:tabs>
          <w:tab w:val="left" w:pos="1134"/>
        </w:tabs>
        <w:jc w:val="both"/>
        <w:rPr>
          <w:lang w:val="en-IE"/>
        </w:rPr>
      </w:pPr>
    </w:p>
    <w:p>
      <w:pPr>
        <w:tabs>
          <w:tab w:val="left" w:pos="1134"/>
        </w:tabs>
        <w:rPr>
          <w:lang w:val="en-IE"/>
        </w:rPr>
      </w:pPr>
    </w:p>
    <w:p>
      <w:pPr>
        <w:tabs>
          <w:tab w:val="left" w:pos="1134"/>
        </w:tabs>
        <w:rPr>
          <w:lang w:val="en-IE"/>
        </w:rPr>
      </w:pPr>
      <w:r>
        <w:rPr>
          <w:lang w:val="en-IE"/>
        </w:rPr>
        <w:t>Dated the    day of       [DIA:ThisYear].</w:t>
      </w:r>
    </w:p>
    <w:p>
      <w:pPr>
        <w:tabs>
          <w:tab w:val="left" w:pos="1134"/>
        </w:tabs>
        <w:rPr>
          <w:lang w:val="en-IE"/>
        </w:rPr>
      </w:pPr>
    </w:p>
    <w:p>
      <w:pPr>
        <w:tabs>
          <w:tab w:val="left" w:pos="1134"/>
        </w:tabs>
        <w:rPr>
          <w:lang w:val="en-IE"/>
        </w:rPr>
      </w:pPr>
    </w:p>
    <w:p>
      <w:pPr>
        <w:tabs>
          <w:tab w:val="left" w:pos="1134"/>
        </w:tabs>
        <w:rPr>
          <w:lang w:val="en-IE"/>
        </w:rPr>
      </w:pPr>
    </w:p>
    <w:p>
      <w:pPr>
        <w:tabs>
          <w:tab w:val="left" w:pos="1134"/>
        </w:tabs>
        <w:rPr>
          <w:lang w:val="en-IE"/>
        </w:rPr>
      </w:pPr>
      <w:r>
        <w:rPr>
          <w:lang w:val="en-IE"/>
        </w:rPr>
        <w:t>Signed:</w:t>
      </w:r>
      <w:r>
        <w:rPr>
          <w:lang w:val="en-IE"/>
        </w:rPr>
        <w:tab/>
      </w:r>
      <w:r>
        <w:rPr>
          <w:lang w:val="en-IE"/>
        </w:rPr>
        <w:tab/>
        <w:t>_________________________</w:t>
      </w:r>
    </w:p>
    <w:p>
      <w:r>
        <w:rPr>
          <w:lang w:val="en-IE"/>
        </w:rPr>
        <w:tab/>
      </w:r>
      <w:r>
        <w:rPr>
          <w:lang w:val="en-IE"/>
        </w:rPr>
        <w:tab/>
        <w:t>[CNT:Name]</w:t>
      </w:r>
    </w:p>
    <w:p>
      <w:pPr>
        <w:rPr>
          <w:lang w:val="en-IE"/>
        </w:rPr>
      </w:pPr>
    </w:p>
    <w:sectPr>
      <w:pgSz w:w="11907" w:h="16840" w:code="9"/>
      <w:pgMar w:top="1701" w:right="851" w:bottom="851" w:left="1418" w:header="709" w:footer="709" w:gutter="0"/>
      <w:paperSrc w:first="258" w:other="258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5987E1-6D22-4211-961C-742192545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EndnoteText">
    <w:name w:val="endnote text"/>
    <w:basedOn w:val="Normal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BOURKE &amp; COMPANY,</vt:lpstr>
    </vt:vector>
  </TitlesOfParts>
  <Company>Bourke &amp; Co. Solicitors</Company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BOURKE &amp; COMPANY,</dc:title>
  <dc:subject/>
  <dc:creator>Burke &amp; Company Burke &amp; Compa</dc:creator>
  <cp:keywords/>
  <cp:lastModifiedBy>Art Kavanagh</cp:lastModifiedBy>
  <cp:revision>5</cp:revision>
  <cp:lastPrinted>2013-06-12T13:25:00Z</cp:lastPrinted>
  <dcterms:created xsi:type="dcterms:W3CDTF">2019-05-14T13:00:00Z</dcterms:created>
  <dcterms:modified xsi:type="dcterms:W3CDTF">2020-07-02T09:52:00Z</dcterms:modified>
</cp:coreProperties>
</file>